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6AAF" w:rsidRDefault="00316AAF" w:rsidP="0054003B">
      <w:pPr>
        <w:pStyle w:val="a5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54C50" w:rsidRDefault="00B54C50" w:rsidP="00B54C50">
      <w:pPr>
        <w:pStyle w:val="a5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72604">
        <w:rPr>
          <w:rFonts w:ascii="Times New Roman" w:hAnsi="Times New Roman" w:cs="Times New Roman"/>
          <w:bCs/>
          <w:sz w:val="28"/>
          <w:szCs w:val="28"/>
        </w:rPr>
        <w:t>Совет городского поселения город Туймазы</w:t>
      </w:r>
    </w:p>
    <w:p w:rsidR="00B54C50" w:rsidRDefault="00B54C50" w:rsidP="00B54C50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2604">
        <w:rPr>
          <w:rFonts w:ascii="Times New Roman" w:hAnsi="Times New Roman" w:cs="Times New Roman"/>
          <w:sz w:val="28"/>
          <w:szCs w:val="28"/>
        </w:rPr>
        <w:t>муниципального района Туймазинский район</w:t>
      </w:r>
    </w:p>
    <w:p w:rsidR="00B54C50" w:rsidRDefault="00B54C50" w:rsidP="00B54C50">
      <w:pPr>
        <w:pStyle w:val="a5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272604">
        <w:rPr>
          <w:rFonts w:ascii="Times New Roman" w:hAnsi="Times New Roman" w:cs="Times New Roman"/>
          <w:bCs/>
          <w:sz w:val="28"/>
          <w:szCs w:val="28"/>
        </w:rPr>
        <w:t>Республики Башкортостан</w:t>
      </w:r>
    </w:p>
    <w:p w:rsidR="00B54C50" w:rsidRDefault="00B54C50" w:rsidP="00B54C50">
      <w:pPr>
        <w:pStyle w:val="a5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B54C50" w:rsidRPr="00272604" w:rsidRDefault="00B54C50" w:rsidP="00B54C50">
      <w:pPr>
        <w:pStyle w:val="a5"/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Решение № 231 от 04 июня 2013 г.</w:t>
      </w:r>
    </w:p>
    <w:p w:rsidR="00B54C50" w:rsidRDefault="00B54C50" w:rsidP="00B54C50">
      <w:pPr>
        <w:pStyle w:val="a5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272604" w:rsidRDefault="00272604" w:rsidP="00272604">
      <w:pPr>
        <w:pStyle w:val="3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 повестке дня девятнадцатого  заседания Совета городского поселения </w:t>
      </w:r>
    </w:p>
    <w:p w:rsidR="00272604" w:rsidRDefault="00272604" w:rsidP="00272604">
      <w:pPr>
        <w:pStyle w:val="3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город Туймазы  </w:t>
      </w:r>
      <w:r>
        <w:rPr>
          <w:rFonts w:ascii="Times New Roman" w:hAnsi="Times New Roman"/>
          <w:sz w:val="28"/>
          <w:szCs w:val="28"/>
        </w:rPr>
        <w:t xml:space="preserve">муниципального района Туймазинский район </w:t>
      </w:r>
      <w:r>
        <w:rPr>
          <w:rFonts w:ascii="Times New Roman" w:hAnsi="Times New Roman"/>
          <w:bCs/>
          <w:sz w:val="28"/>
          <w:szCs w:val="28"/>
        </w:rPr>
        <w:t>Республики Башкортостан третьего созыва</w:t>
      </w:r>
    </w:p>
    <w:p w:rsidR="00272604" w:rsidRPr="00272604" w:rsidRDefault="00272604" w:rsidP="00272604">
      <w:pPr>
        <w:pStyle w:val="a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</w:t>
      </w:r>
      <w:r w:rsidRPr="00272604">
        <w:rPr>
          <w:rFonts w:ascii="Times New Roman" w:hAnsi="Times New Roman" w:cs="Times New Roman"/>
          <w:bCs/>
          <w:sz w:val="28"/>
          <w:szCs w:val="28"/>
        </w:rPr>
        <w:t xml:space="preserve">В соответствии с Федеральным законом «Об общих принципах организации местного самоуправления в Российской Федерации» Совет городского поселения город Туймазы </w:t>
      </w:r>
      <w:r w:rsidRPr="00272604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  <w:r w:rsidRPr="00272604">
        <w:rPr>
          <w:rFonts w:ascii="Times New Roman" w:hAnsi="Times New Roman" w:cs="Times New Roman"/>
          <w:bCs/>
          <w:sz w:val="28"/>
          <w:szCs w:val="28"/>
        </w:rPr>
        <w:t xml:space="preserve">Республики Башкортостан </w:t>
      </w:r>
    </w:p>
    <w:p w:rsidR="00272604" w:rsidRPr="00272604" w:rsidRDefault="00272604" w:rsidP="00B54C50">
      <w:pPr>
        <w:pStyle w:val="a5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72604">
        <w:rPr>
          <w:rFonts w:ascii="Times New Roman" w:hAnsi="Times New Roman" w:cs="Times New Roman"/>
          <w:sz w:val="28"/>
          <w:szCs w:val="28"/>
        </w:rPr>
        <w:t>РЕШИЛ:</w:t>
      </w:r>
    </w:p>
    <w:p w:rsidR="00272604" w:rsidRPr="00272604" w:rsidRDefault="00272604" w:rsidP="00B54C50">
      <w:pPr>
        <w:pStyle w:val="a5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72604">
        <w:rPr>
          <w:rFonts w:ascii="Times New Roman" w:hAnsi="Times New Roman" w:cs="Times New Roman"/>
          <w:bCs/>
          <w:sz w:val="28"/>
          <w:szCs w:val="28"/>
        </w:rPr>
        <w:t xml:space="preserve">1. Включить в повестку дня девятнадцатого заседания Совета городского поселения город Туймазы  </w:t>
      </w:r>
      <w:r w:rsidRPr="00272604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район </w:t>
      </w:r>
      <w:r w:rsidRPr="00272604">
        <w:rPr>
          <w:rFonts w:ascii="Times New Roman" w:hAnsi="Times New Roman" w:cs="Times New Roman"/>
          <w:bCs/>
          <w:sz w:val="28"/>
          <w:szCs w:val="28"/>
        </w:rPr>
        <w:t>Республики Башкортостан  третьего  созыва  следующие вопросы:</w:t>
      </w:r>
    </w:p>
    <w:p w:rsidR="00272604" w:rsidRDefault="00272604" w:rsidP="00B54C50">
      <w:pPr>
        <w:pStyle w:val="a3"/>
        <w:ind w:firstLine="0"/>
        <w:rPr>
          <w:szCs w:val="28"/>
        </w:rPr>
      </w:pPr>
      <w:r>
        <w:rPr>
          <w:szCs w:val="28"/>
        </w:rPr>
        <w:t>1) О внесении изменений и дополнений в решение Совета городского поселения город Туймазы муниципального района Туймазинский район от 13 декабря 2012 года   № 131 "О бюджете городского поселения город Туймазы  муниципального района Туймазинский район Республики Башкортостан на 2013 год и плановый 2014 и 2015годов"</w:t>
      </w:r>
      <w:r w:rsidR="00316AAF">
        <w:rPr>
          <w:szCs w:val="28"/>
        </w:rPr>
        <w:t>.</w:t>
      </w:r>
    </w:p>
    <w:p w:rsidR="007D23C8" w:rsidRDefault="007D23C8" w:rsidP="00B54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Об утверждении  муниципальной адресной программы  по проведению ремонта  ограждающих конструкций (балконы, лоджии) многоквартирных домов  в городском поселении город Туймазы муниципального района  Туймазинский район Республики Башкортостан на 2013 - 2015 гг. (согласно колерному  плану  города Туймазы)</w:t>
      </w:r>
      <w:r w:rsidR="00316AAF">
        <w:rPr>
          <w:rFonts w:ascii="Times New Roman" w:hAnsi="Times New Roman" w:cs="Times New Roman"/>
          <w:sz w:val="28"/>
          <w:szCs w:val="28"/>
        </w:rPr>
        <w:t>.</w:t>
      </w:r>
    </w:p>
    <w:p w:rsidR="007D23C8" w:rsidRPr="007D23C8" w:rsidRDefault="007D23C8" w:rsidP="00B54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Pr="007D23C8">
        <w:rPr>
          <w:rFonts w:ascii="Times New Roman" w:hAnsi="Times New Roman" w:cs="Times New Roman"/>
          <w:sz w:val="28"/>
          <w:szCs w:val="28"/>
        </w:rPr>
        <w:t xml:space="preserve">Об утверждении  муниципальной   адресной программы по установке </w:t>
      </w:r>
      <w:proofErr w:type="spellStart"/>
      <w:r w:rsidRPr="007D23C8">
        <w:rPr>
          <w:rFonts w:ascii="Times New Roman" w:hAnsi="Times New Roman" w:cs="Times New Roman"/>
          <w:sz w:val="28"/>
          <w:szCs w:val="28"/>
        </w:rPr>
        <w:t>общедомовых</w:t>
      </w:r>
      <w:proofErr w:type="spellEnd"/>
      <w:r w:rsidRPr="007D23C8">
        <w:rPr>
          <w:rFonts w:ascii="Times New Roman" w:hAnsi="Times New Roman" w:cs="Times New Roman"/>
          <w:sz w:val="28"/>
          <w:szCs w:val="28"/>
        </w:rPr>
        <w:t xml:space="preserve">  приборов учета в городском поселении город Туймазы муниципального района Туймазинский район Республики Башкортостан на 2013 г</w:t>
      </w:r>
      <w:r w:rsidR="00316AAF">
        <w:rPr>
          <w:rFonts w:ascii="Times New Roman" w:hAnsi="Times New Roman" w:cs="Times New Roman"/>
          <w:sz w:val="28"/>
          <w:szCs w:val="28"/>
        </w:rPr>
        <w:t>.</w:t>
      </w:r>
    </w:p>
    <w:p w:rsidR="007D23C8" w:rsidRDefault="007D23C8" w:rsidP="00B54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4</w:t>
      </w:r>
      <w:r w:rsidR="00272604">
        <w:rPr>
          <w:rFonts w:ascii="Times New Roman" w:hAnsi="Times New Roman" w:cs="Times New Roman"/>
          <w:bCs/>
          <w:sz w:val="28"/>
          <w:szCs w:val="28"/>
        </w:rPr>
        <w:t>) Об утверждении «П</w:t>
      </w:r>
      <w:r w:rsidR="00272604">
        <w:rPr>
          <w:rFonts w:ascii="Times New Roman" w:hAnsi="Times New Roman" w:cs="Times New Roman"/>
          <w:sz w:val="28"/>
          <w:szCs w:val="28"/>
        </w:rPr>
        <w:t>равил благоустройства и санитарного содержания территории городского поселения город Туймазы муниципального района Туймазинский район Республики Башкортостан»</w:t>
      </w:r>
      <w:r w:rsidR="00316AAF">
        <w:rPr>
          <w:rFonts w:ascii="Times New Roman" w:hAnsi="Times New Roman" w:cs="Times New Roman"/>
          <w:sz w:val="28"/>
          <w:szCs w:val="28"/>
        </w:rPr>
        <w:t>.</w:t>
      </w:r>
    </w:p>
    <w:p w:rsidR="00272604" w:rsidRDefault="007D23C8" w:rsidP="00B54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>
        <w:rPr>
          <w:rFonts w:ascii="Times New Roman" w:hAnsi="Times New Roman" w:cs="Times New Roman"/>
          <w:bCs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sz w:val="28"/>
          <w:szCs w:val="28"/>
        </w:rPr>
        <w:t>«Положения об организации уличного освещения в городском поселении город Туймазы муниципального района Туймазинский район Республики Башкортостан»</w:t>
      </w:r>
      <w:r w:rsidR="009D175E">
        <w:rPr>
          <w:rFonts w:ascii="Times New Roman" w:hAnsi="Times New Roman" w:cs="Times New Roman"/>
          <w:sz w:val="28"/>
          <w:szCs w:val="28"/>
        </w:rPr>
        <w:t>.</w:t>
      </w:r>
    </w:p>
    <w:p w:rsidR="00272604" w:rsidRDefault="007D23C8" w:rsidP="00B54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272604">
        <w:rPr>
          <w:rFonts w:ascii="Times New Roman" w:hAnsi="Times New Roman" w:cs="Times New Roman"/>
          <w:sz w:val="28"/>
          <w:szCs w:val="28"/>
        </w:rPr>
        <w:t>) Об утверждении «Положения об установлении порядка установки указателей с названиями улиц и номерами домов на территории городского поселения город Туймазы муниципального района Туймазинский район Республики Башкортостан».</w:t>
      </w:r>
    </w:p>
    <w:p w:rsidR="00272604" w:rsidRDefault="007D23C8" w:rsidP="00B54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7</w:t>
      </w:r>
      <w:r w:rsidR="00272604">
        <w:rPr>
          <w:rFonts w:ascii="Times New Roman" w:hAnsi="Times New Roman" w:cs="Times New Roman"/>
          <w:sz w:val="28"/>
          <w:szCs w:val="28"/>
        </w:rPr>
        <w:t>) Об утверждении «Порядка выпаса и прогона сельскохозяйственного животных на территории городского поселения город Туймазы муниципального района Туймазинский район Республики Башкортостан».</w:t>
      </w:r>
    </w:p>
    <w:p w:rsidR="009D175E" w:rsidRDefault="009D175E" w:rsidP="00B54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8) Об утверждении «Порядка пребывания граждан в лесах и въезда в них   транспортных средств, проведения в лесах определенных видов работ».</w:t>
      </w:r>
    </w:p>
    <w:p w:rsidR="00272604" w:rsidRDefault="0039157F" w:rsidP="00B54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272604">
        <w:rPr>
          <w:rFonts w:ascii="Times New Roman" w:hAnsi="Times New Roman" w:cs="Times New Roman"/>
          <w:sz w:val="28"/>
          <w:szCs w:val="28"/>
        </w:rPr>
        <w:t>) Об утверждении «</w:t>
      </w:r>
      <w:r w:rsidR="00272604">
        <w:rPr>
          <w:rStyle w:val="FontStyle21"/>
        </w:rPr>
        <w:t xml:space="preserve">Об   утверждении   Порядка  организации транспортного  обслуживания   населения   пассажирским   автомобильным   транспортом  на    </w:t>
      </w:r>
      <w:r w:rsidR="00272604" w:rsidRPr="0039157F">
        <w:rPr>
          <w:rFonts w:ascii="Times New Roman" w:hAnsi="Times New Roman" w:cs="Times New Roman"/>
          <w:sz w:val="28"/>
          <w:szCs w:val="28"/>
        </w:rPr>
        <w:t>территории</w:t>
      </w:r>
      <w:r w:rsidR="00272604">
        <w:rPr>
          <w:sz w:val="28"/>
          <w:szCs w:val="28"/>
        </w:rPr>
        <w:t xml:space="preserve"> </w:t>
      </w:r>
      <w:r w:rsidR="00272604">
        <w:rPr>
          <w:rStyle w:val="FontStyle20"/>
          <w:b w:val="0"/>
          <w:sz w:val="28"/>
          <w:szCs w:val="28"/>
        </w:rPr>
        <w:t>городского поселения город Туймазы муниципального  района Туймазинский район Республики Башкортостан  Совет городского поселения  город Туймазы муниципального района  Туймазинский район  Республики Башкортостан</w:t>
      </w:r>
      <w:r w:rsidR="00272604">
        <w:rPr>
          <w:rFonts w:ascii="Times New Roman" w:hAnsi="Times New Roman" w:cs="Times New Roman"/>
          <w:sz w:val="28"/>
          <w:szCs w:val="28"/>
        </w:rPr>
        <w:t>».</w:t>
      </w:r>
    </w:p>
    <w:p w:rsidR="00272604" w:rsidRDefault="0039157F" w:rsidP="00B54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="00272604">
        <w:rPr>
          <w:rFonts w:ascii="Times New Roman" w:hAnsi="Times New Roman" w:cs="Times New Roman"/>
          <w:sz w:val="28"/>
          <w:szCs w:val="28"/>
        </w:rPr>
        <w:t>) Об утверждении «</w:t>
      </w:r>
      <w:r w:rsidR="00272604">
        <w:rPr>
          <w:rFonts w:ascii="Times New Roman" w:hAnsi="Times New Roman" w:cs="Times New Roman"/>
          <w:color w:val="000000"/>
          <w:sz w:val="28"/>
          <w:szCs w:val="28"/>
        </w:rPr>
        <w:t>Об утверждении Порядка</w:t>
      </w:r>
      <w:r w:rsidR="00272604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</w:t>
      </w:r>
      <w:r w:rsidR="00272604">
        <w:rPr>
          <w:rFonts w:ascii="Times New Roman" w:hAnsi="Times New Roman" w:cs="Times New Roman"/>
          <w:color w:val="000000"/>
          <w:sz w:val="28"/>
          <w:szCs w:val="28"/>
        </w:rPr>
        <w:t xml:space="preserve">размещения </w:t>
      </w:r>
      <w:r w:rsidR="00272604">
        <w:rPr>
          <w:rFonts w:ascii="Times New Roman" w:hAnsi="Times New Roman" w:cs="Times New Roman"/>
          <w:sz w:val="28"/>
          <w:szCs w:val="28"/>
        </w:rPr>
        <w:t>объявлений, листовок и иных информационных материалов, на многоквартирных домах, их придомовых территориях  и</w:t>
      </w:r>
      <w:r w:rsidR="00272604">
        <w:rPr>
          <w:rFonts w:ascii="Times New Roman" w:hAnsi="Times New Roman" w:cs="Times New Roman"/>
          <w:color w:val="000000"/>
          <w:sz w:val="28"/>
          <w:szCs w:val="28"/>
        </w:rPr>
        <w:t xml:space="preserve"> иных территориях и объектах в городском  поселении город  Туймазы муниципального района Туймазинский район  Республики Башкортостан</w:t>
      </w:r>
      <w:r w:rsidR="00272604">
        <w:rPr>
          <w:rFonts w:ascii="Times New Roman" w:hAnsi="Times New Roman" w:cs="Times New Roman"/>
          <w:sz w:val="28"/>
          <w:szCs w:val="28"/>
        </w:rPr>
        <w:t>».</w:t>
      </w:r>
      <w:r w:rsidR="009D17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72604" w:rsidRDefault="0039157F" w:rsidP="00B54C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</w:t>
      </w:r>
      <w:r w:rsidR="00272604">
        <w:rPr>
          <w:rFonts w:ascii="Times New Roman" w:hAnsi="Times New Roman" w:cs="Times New Roman"/>
          <w:sz w:val="28"/>
          <w:szCs w:val="28"/>
        </w:rPr>
        <w:t>) Об утверждении «Правил использования символики муниципальных образовании на территории  городского поселения город Туймазы муниципального района Туймазинский район Республики Башкортостан»</w:t>
      </w:r>
      <w:r w:rsidR="00316AAF">
        <w:rPr>
          <w:rFonts w:ascii="Times New Roman" w:hAnsi="Times New Roman" w:cs="Times New Roman"/>
          <w:sz w:val="28"/>
          <w:szCs w:val="28"/>
        </w:rPr>
        <w:t>.</w:t>
      </w:r>
    </w:p>
    <w:p w:rsidR="00272604" w:rsidRDefault="00272604" w:rsidP="00B54C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</w:t>
      </w:r>
      <w:r w:rsidR="007D23C8">
        <w:rPr>
          <w:rFonts w:ascii="Times New Roman" w:hAnsi="Times New Roman" w:cs="Times New Roman"/>
          <w:sz w:val="28"/>
          <w:szCs w:val="28"/>
        </w:rPr>
        <w:t>)</w:t>
      </w:r>
      <w:r w:rsidR="009D175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 утверждении «Порядка организации и осуществления муниципального контроля на территории городского поселения город Туймазы муниципального района Туймазинский район Республики Башкортостан».</w:t>
      </w:r>
    </w:p>
    <w:p w:rsidR="0039157F" w:rsidRDefault="00272604" w:rsidP="00B54C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13) </w:t>
      </w:r>
      <w:r w:rsidR="009D175E">
        <w:rPr>
          <w:rFonts w:ascii="Times New Roman" w:hAnsi="Times New Roman" w:cs="Times New Roman"/>
          <w:sz w:val="28"/>
          <w:szCs w:val="28"/>
        </w:rPr>
        <w:t>Об утверждении «Правил размещения транспортных средств и иных движимых вещей на территориях детской, игровой, спортивной, хозяйственной площадках, площадках для отдыха на территории  городского поселения город Туймазы муниципального района Туймазинский район Республики Башкортостан»</w:t>
      </w:r>
      <w:r w:rsidR="0039157F">
        <w:rPr>
          <w:rFonts w:ascii="Times New Roman" w:hAnsi="Times New Roman" w:cs="Times New Roman"/>
          <w:sz w:val="28"/>
          <w:szCs w:val="28"/>
        </w:rPr>
        <w:t>.</w:t>
      </w:r>
    </w:p>
    <w:p w:rsidR="00272604" w:rsidRDefault="00272604" w:rsidP="00B54C5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272604">
        <w:rPr>
          <w:rFonts w:ascii="Times New Roman" w:hAnsi="Times New Roman" w:cs="Times New Roman"/>
          <w:sz w:val="28"/>
          <w:szCs w:val="28"/>
        </w:rPr>
        <w:t>1</w:t>
      </w:r>
      <w:r w:rsidR="0039157F">
        <w:rPr>
          <w:rFonts w:ascii="Times New Roman" w:hAnsi="Times New Roman" w:cs="Times New Roman"/>
          <w:sz w:val="28"/>
          <w:szCs w:val="28"/>
        </w:rPr>
        <w:t>4</w:t>
      </w:r>
      <w:r w:rsidRPr="00272604">
        <w:rPr>
          <w:rFonts w:ascii="Times New Roman" w:hAnsi="Times New Roman" w:cs="Times New Roman"/>
          <w:sz w:val="28"/>
          <w:szCs w:val="28"/>
        </w:rPr>
        <w:t xml:space="preserve">) Об утверждении плана мероприятий противодействия    злоупотреблению наркотиками и их незаконному обороту среди населения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  <w:r w:rsidRPr="00272604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   район      Республики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2604">
        <w:rPr>
          <w:rFonts w:ascii="Times New Roman" w:hAnsi="Times New Roman" w:cs="Times New Roman"/>
          <w:sz w:val="28"/>
          <w:szCs w:val="28"/>
        </w:rPr>
        <w:t>Башкортостан на 2013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9157F" w:rsidRDefault="0039157F" w:rsidP="00B54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15) </w:t>
      </w:r>
      <w:r w:rsidRPr="00272604">
        <w:rPr>
          <w:rFonts w:ascii="Times New Roman" w:hAnsi="Times New Roman" w:cs="Times New Roman"/>
          <w:sz w:val="28"/>
          <w:szCs w:val="28"/>
        </w:rPr>
        <w:t xml:space="preserve">Об утверждении плана мероприятий </w:t>
      </w:r>
      <w:r>
        <w:rPr>
          <w:rFonts w:ascii="Times New Roman" w:hAnsi="Times New Roman" w:cs="Times New Roman"/>
          <w:sz w:val="28"/>
          <w:szCs w:val="28"/>
        </w:rPr>
        <w:t xml:space="preserve">по профилактике правонарушений и преступлений </w:t>
      </w:r>
      <w:r w:rsidRPr="00272604">
        <w:rPr>
          <w:rFonts w:ascii="Times New Roman" w:hAnsi="Times New Roman" w:cs="Times New Roman"/>
          <w:sz w:val="28"/>
          <w:szCs w:val="28"/>
        </w:rPr>
        <w:t xml:space="preserve"> среди населения </w:t>
      </w:r>
      <w:r>
        <w:rPr>
          <w:rFonts w:ascii="Times New Roman" w:hAnsi="Times New Roman" w:cs="Times New Roman"/>
          <w:sz w:val="28"/>
          <w:szCs w:val="28"/>
        </w:rPr>
        <w:t xml:space="preserve">городского поселения город Туймазы </w:t>
      </w:r>
      <w:r w:rsidRPr="00272604">
        <w:rPr>
          <w:rFonts w:ascii="Times New Roman" w:hAnsi="Times New Roman" w:cs="Times New Roman"/>
          <w:sz w:val="28"/>
          <w:szCs w:val="28"/>
        </w:rPr>
        <w:t xml:space="preserve">муниципального района Туймазинский  район   Республики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72604">
        <w:rPr>
          <w:rFonts w:ascii="Times New Roman" w:hAnsi="Times New Roman" w:cs="Times New Roman"/>
          <w:sz w:val="28"/>
          <w:szCs w:val="28"/>
        </w:rPr>
        <w:t>Башкортостан на 2013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39157F" w:rsidRDefault="0039157F" w:rsidP="00B54C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16) О награждении Полева Сергея Ивановича.</w:t>
      </w:r>
    </w:p>
    <w:p w:rsidR="0039157F" w:rsidRDefault="0039157F" w:rsidP="00B54C5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39157F">
        <w:rPr>
          <w:rFonts w:ascii="Times New Roman" w:hAnsi="Times New Roman" w:cs="Times New Roman"/>
          <w:b w:val="0"/>
          <w:sz w:val="28"/>
          <w:szCs w:val="28"/>
        </w:rPr>
        <w:t>1</w:t>
      </w:r>
      <w:r>
        <w:rPr>
          <w:rFonts w:ascii="Times New Roman" w:hAnsi="Times New Roman" w:cs="Times New Roman"/>
          <w:b w:val="0"/>
          <w:sz w:val="28"/>
          <w:szCs w:val="28"/>
        </w:rPr>
        <w:t>7</w:t>
      </w:r>
      <w:r w:rsidRPr="0039157F">
        <w:rPr>
          <w:rFonts w:ascii="Times New Roman" w:hAnsi="Times New Roman" w:cs="Times New Roman"/>
          <w:b w:val="0"/>
          <w:sz w:val="28"/>
          <w:szCs w:val="28"/>
        </w:rPr>
        <w:t>) О передаче  в  залог муниципального имущества</w:t>
      </w:r>
      <w:r w:rsidR="00316AAF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AD1366" w:rsidRPr="0039157F" w:rsidRDefault="00AD1366" w:rsidP="00B54C50">
      <w:pPr>
        <w:pStyle w:val="ConsPlusTitle"/>
        <w:widowControl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D23C8" w:rsidRDefault="009A0C25" w:rsidP="009A0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4C50" w:rsidRDefault="00B54C50" w:rsidP="009A0C2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54C50" w:rsidRDefault="00B54C50" w:rsidP="009A0C25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39157F" w:rsidRDefault="007D23C8" w:rsidP="00540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D23C8">
        <w:rPr>
          <w:rFonts w:ascii="Times New Roman" w:hAnsi="Times New Roman" w:cs="Times New Roman"/>
          <w:sz w:val="28"/>
          <w:szCs w:val="28"/>
        </w:rPr>
        <w:t xml:space="preserve">Председатель Совета </w:t>
      </w:r>
      <w:r w:rsidR="0039157F">
        <w:rPr>
          <w:rFonts w:ascii="Times New Roman" w:hAnsi="Times New Roman" w:cs="Times New Roman"/>
          <w:sz w:val="28"/>
          <w:szCs w:val="28"/>
        </w:rPr>
        <w:t xml:space="preserve">городского поселения </w:t>
      </w:r>
    </w:p>
    <w:p w:rsidR="0039157F" w:rsidRDefault="0039157F" w:rsidP="00540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 Туймазы муниципального района</w:t>
      </w:r>
    </w:p>
    <w:p w:rsidR="007D23C8" w:rsidRPr="007D23C8" w:rsidRDefault="0039157F" w:rsidP="0054003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Туймазинский район</w:t>
      </w:r>
      <w:r w:rsidR="0054003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Республики Башкортостан </w:t>
      </w:r>
      <w:r w:rsidR="007D23C8" w:rsidRPr="007D23C8">
        <w:rPr>
          <w:rFonts w:ascii="Times New Roman" w:hAnsi="Times New Roman" w:cs="Times New Roman"/>
          <w:sz w:val="28"/>
          <w:szCs w:val="28"/>
        </w:rPr>
        <w:t xml:space="preserve"> </w:t>
      </w:r>
      <w:r w:rsidR="0054003B">
        <w:rPr>
          <w:rFonts w:ascii="Times New Roman" w:hAnsi="Times New Roman" w:cs="Times New Roman"/>
          <w:sz w:val="28"/>
          <w:szCs w:val="28"/>
        </w:rPr>
        <w:t xml:space="preserve">                     </w:t>
      </w:r>
      <w:proofErr w:type="spellStart"/>
      <w:r w:rsidR="0054003B">
        <w:rPr>
          <w:rFonts w:ascii="Times New Roman" w:hAnsi="Times New Roman" w:cs="Times New Roman"/>
          <w:sz w:val="28"/>
          <w:szCs w:val="28"/>
        </w:rPr>
        <w:t>Ф.Ш.</w:t>
      </w:r>
      <w:r w:rsidR="007D23C8" w:rsidRPr="007D23C8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7D23C8" w:rsidRPr="007D23C8" w:rsidSect="00657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ragmaticaC">
    <w:panose1 w:val="00000000000000000000"/>
    <w:charset w:val="CC"/>
    <w:family w:val="decorative"/>
    <w:notTrueType/>
    <w:pitch w:val="default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C0850"/>
    <w:rsid w:val="00153C72"/>
    <w:rsid w:val="00272604"/>
    <w:rsid w:val="00316AAF"/>
    <w:rsid w:val="00385FA3"/>
    <w:rsid w:val="0039157F"/>
    <w:rsid w:val="0054003B"/>
    <w:rsid w:val="00657BF6"/>
    <w:rsid w:val="00774C0A"/>
    <w:rsid w:val="007D23C8"/>
    <w:rsid w:val="007F1991"/>
    <w:rsid w:val="008C0850"/>
    <w:rsid w:val="009A0C25"/>
    <w:rsid w:val="009D175E"/>
    <w:rsid w:val="00A058A2"/>
    <w:rsid w:val="00AD1366"/>
    <w:rsid w:val="00B54C50"/>
    <w:rsid w:val="00BB19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semiHidden/>
    <w:unhideWhenUsed/>
    <w:rsid w:val="008C0850"/>
    <w:pPr>
      <w:spacing w:after="0" w:line="240" w:lineRule="auto"/>
      <w:ind w:firstLine="90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с отступом Знак"/>
    <w:basedOn w:val="a0"/>
    <w:link w:val="a3"/>
    <w:semiHidden/>
    <w:rsid w:val="008C0850"/>
    <w:rPr>
      <w:rFonts w:ascii="Times New Roman" w:eastAsia="Times New Roman" w:hAnsi="Times New Roman" w:cs="Times New Roman"/>
      <w:sz w:val="28"/>
      <w:szCs w:val="24"/>
    </w:rPr>
  </w:style>
  <w:style w:type="paragraph" w:customStyle="1" w:styleId="9">
    <w:name w:val="Прагмат9"/>
    <w:aliases w:val="5"/>
    <w:basedOn w:val="a"/>
    <w:rsid w:val="008C0850"/>
    <w:pPr>
      <w:autoSpaceDE w:val="0"/>
      <w:autoSpaceDN w:val="0"/>
      <w:adjustRightInd w:val="0"/>
      <w:spacing w:after="0" w:line="190" w:lineRule="atLeast"/>
      <w:ind w:firstLine="170"/>
      <w:jc w:val="both"/>
    </w:pPr>
    <w:rPr>
      <w:rFonts w:ascii="PragmaticaC" w:eastAsia="Times New Roman" w:hAnsi="PragmaticaC" w:cs="PragmaticaC"/>
      <w:sz w:val="18"/>
      <w:szCs w:val="18"/>
    </w:rPr>
  </w:style>
  <w:style w:type="paragraph" w:customStyle="1" w:styleId="ConsPlusNormal">
    <w:name w:val="ConsPlusNormal"/>
    <w:rsid w:val="008C085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Body Text"/>
    <w:basedOn w:val="a"/>
    <w:link w:val="a6"/>
    <w:uiPriority w:val="99"/>
    <w:semiHidden/>
    <w:unhideWhenUsed/>
    <w:rsid w:val="00272604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272604"/>
  </w:style>
  <w:style w:type="paragraph" w:styleId="a7">
    <w:name w:val="Subtitle"/>
    <w:basedOn w:val="a"/>
    <w:link w:val="a8"/>
    <w:qFormat/>
    <w:rsid w:val="00272604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8">
    <w:name w:val="Подзаголовок Знак"/>
    <w:basedOn w:val="a0"/>
    <w:link w:val="a7"/>
    <w:rsid w:val="00272604"/>
    <w:rPr>
      <w:rFonts w:ascii="Times New Roman" w:eastAsia="Times New Roman" w:hAnsi="Times New Roman" w:cs="Times New Roman"/>
      <w:sz w:val="32"/>
      <w:szCs w:val="20"/>
      <w:lang w:val="en-US"/>
    </w:rPr>
  </w:style>
  <w:style w:type="paragraph" w:customStyle="1" w:styleId="1">
    <w:name w:val="Основной текст1"/>
    <w:basedOn w:val="a"/>
    <w:rsid w:val="00272604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Title">
    <w:name w:val="ConsPlusTitle"/>
    <w:uiPriority w:val="99"/>
    <w:rsid w:val="0027260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FontStyle20">
    <w:name w:val="Font Style20"/>
    <w:rsid w:val="00272604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21">
    <w:name w:val="Font Style21"/>
    <w:rsid w:val="00272604"/>
    <w:rPr>
      <w:rFonts w:ascii="Times New Roman" w:hAnsi="Times New Roman" w:cs="Times New Roman" w:hint="default"/>
      <w:sz w:val="28"/>
      <w:szCs w:val="28"/>
    </w:rPr>
  </w:style>
  <w:style w:type="paragraph" w:styleId="3">
    <w:name w:val="Body Text Indent 3"/>
    <w:basedOn w:val="a"/>
    <w:link w:val="30"/>
    <w:unhideWhenUsed/>
    <w:rsid w:val="00272604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272604"/>
    <w:rPr>
      <w:rFonts w:ascii="Calibri" w:eastAsia="Times New Roman" w:hAnsi="Calibri" w:cs="Times New Roman"/>
      <w:sz w:val="16"/>
      <w:szCs w:val="16"/>
    </w:rPr>
  </w:style>
  <w:style w:type="paragraph" w:customStyle="1" w:styleId="ConsTitle">
    <w:name w:val="ConsTitle"/>
    <w:rsid w:val="00BB1994"/>
    <w:pPr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4"/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4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7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2</Pages>
  <Words>679</Words>
  <Characters>3875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9</cp:revision>
  <cp:lastPrinted>2013-06-25T11:49:00Z</cp:lastPrinted>
  <dcterms:created xsi:type="dcterms:W3CDTF">2013-06-01T14:21:00Z</dcterms:created>
  <dcterms:modified xsi:type="dcterms:W3CDTF">2014-06-10T05:08:00Z</dcterms:modified>
</cp:coreProperties>
</file>